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5C09" w14:textId="01B0CC3C"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noProof/>
          <w:color w:val="1E1C1B"/>
          <w:sz w:val="27"/>
          <w:szCs w:val="27"/>
        </w:rPr>
        <w:drawing>
          <wp:anchor distT="0" distB="0" distL="114300" distR="114300" simplePos="0" relativeHeight="251658240" behindDoc="1" locked="0" layoutInCell="1" allowOverlap="1" wp14:anchorId="7697CADF" wp14:editId="036A3A66">
            <wp:simplePos x="0" y="0"/>
            <wp:positionH relativeFrom="margin">
              <wp:align>center</wp:align>
            </wp:positionH>
            <wp:positionV relativeFrom="paragraph">
              <wp:posOffset>0</wp:posOffset>
            </wp:positionV>
            <wp:extent cx="601980" cy="601980"/>
            <wp:effectExtent l="0" t="0" r="7620" b="7620"/>
            <wp:wrapTight wrapText="bothSides">
              <wp:wrapPolygon edited="0">
                <wp:start x="0" y="0"/>
                <wp:lineTo x="0" y="21190"/>
                <wp:lineTo x="21190" y="21190"/>
                <wp:lineTo x="21190" y="0"/>
                <wp:lineTo x="0" y="0"/>
              </wp:wrapPolygon>
            </wp:wrapTight>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Squa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14:sizeRelH relativeFrom="margin">
              <wp14:pctWidth>0</wp14:pctWidth>
            </wp14:sizeRelH>
            <wp14:sizeRelV relativeFrom="margin">
              <wp14:pctHeight>0</wp14:pctHeight>
            </wp14:sizeRelV>
          </wp:anchor>
        </w:drawing>
      </w:r>
    </w:p>
    <w:p w14:paraId="3FD18CCB"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p>
    <w:p w14:paraId="2994CDD2"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p>
    <w:p w14:paraId="2EAF9108" w14:textId="7C3DA679"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 xml:space="preserve">COVID - 19 Precautions </w:t>
      </w:r>
      <w:r w:rsidR="003A38F1">
        <w:rPr>
          <w:rFonts w:ascii="Georgia" w:hAnsi="Georgia"/>
          <w:color w:val="1E1C1B"/>
          <w:sz w:val="27"/>
          <w:szCs w:val="27"/>
        </w:rPr>
        <w:t>*</w:t>
      </w:r>
    </w:p>
    <w:p w14:paraId="205B9A94"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p>
    <w:p w14:paraId="7545DBDB"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As we move forward, you will notice some changes to keep both our staff and customers safe.  </w:t>
      </w:r>
    </w:p>
    <w:p w14:paraId="14105453"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p>
    <w:p w14:paraId="517FC00E"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The Staff will:</w:t>
      </w:r>
    </w:p>
    <w:p w14:paraId="2CF7B300" w14:textId="1EAB19C2"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•Wear masks and gloves</w:t>
      </w:r>
      <w:r w:rsidR="003A38F1">
        <w:rPr>
          <w:rFonts w:ascii="Georgia" w:hAnsi="Georgia"/>
          <w:color w:val="1E1C1B"/>
          <w:sz w:val="27"/>
          <w:szCs w:val="27"/>
        </w:rPr>
        <w:t xml:space="preserve"> </w:t>
      </w:r>
      <w:r w:rsidR="003A38F1" w:rsidRPr="003A38F1">
        <w:rPr>
          <w:rFonts w:ascii="Georgia" w:hAnsi="Georgia"/>
          <w:i/>
          <w:iCs/>
          <w:color w:val="1E1C1B"/>
          <w:sz w:val="27"/>
          <w:szCs w:val="27"/>
        </w:rPr>
        <w:t>*see attached article</w:t>
      </w:r>
    </w:p>
    <w:p w14:paraId="359ADFA4"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•Sanitize high touch areas</w:t>
      </w:r>
    </w:p>
    <w:p w14:paraId="11826BDA"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•Wash their hands frequently</w:t>
      </w:r>
    </w:p>
    <w:p w14:paraId="5370326E"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•Staff temperatures will be checked daily </w:t>
      </w:r>
    </w:p>
    <w:p w14:paraId="124B948F"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p>
    <w:p w14:paraId="788EE951"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The Market will have: </w:t>
      </w:r>
    </w:p>
    <w:p w14:paraId="1D99D18C"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•Plexiglass at the cashier check-out </w:t>
      </w:r>
    </w:p>
    <w:p w14:paraId="3108AAEC"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•Spacing markers at the Deli and Donut areas  </w:t>
      </w:r>
    </w:p>
    <w:p w14:paraId="3491E904"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p>
    <w:p w14:paraId="5CA50AA7"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As our valued customers, we request the following of you:</w:t>
      </w:r>
    </w:p>
    <w:p w14:paraId="42969E75" w14:textId="4D81494D"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•Wear a mask</w:t>
      </w:r>
      <w:r w:rsidR="003A38F1">
        <w:rPr>
          <w:rFonts w:ascii="Georgia" w:hAnsi="Georgia"/>
          <w:color w:val="1E1C1B"/>
          <w:sz w:val="27"/>
          <w:szCs w:val="27"/>
        </w:rPr>
        <w:t xml:space="preserve"> </w:t>
      </w:r>
      <w:r w:rsidR="003A38F1" w:rsidRPr="003A38F1">
        <w:rPr>
          <w:rFonts w:ascii="Georgia" w:hAnsi="Georgia"/>
          <w:i/>
          <w:iCs/>
          <w:color w:val="1E1C1B"/>
          <w:sz w:val="27"/>
          <w:szCs w:val="27"/>
        </w:rPr>
        <w:t>*see attached article</w:t>
      </w:r>
    </w:p>
    <w:p w14:paraId="2749B6A9"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•Utilize the Cart Sanitation Station at the front of the market  </w:t>
      </w:r>
    </w:p>
    <w:p w14:paraId="51F14829"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•Respect social distancing and maintain 6 feet between others</w:t>
      </w:r>
    </w:p>
    <w:p w14:paraId="306A33C6"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•Bring as few family members as possible inside the Market</w:t>
      </w:r>
    </w:p>
    <w:p w14:paraId="7550F577"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p>
    <w:p w14:paraId="3DE5BB76"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Note our NEW Market Hours:</w:t>
      </w:r>
    </w:p>
    <w:p w14:paraId="315560A1"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Monday-Saturday 9:00 - 5:00</w:t>
      </w:r>
    </w:p>
    <w:p w14:paraId="2197538C" w14:textId="456CE119" w:rsidR="003A38F1"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Sunday Noon- 5:0</w:t>
      </w:r>
      <w:r w:rsidR="00AD1144">
        <w:rPr>
          <w:rFonts w:ascii="Georgia" w:hAnsi="Georgia"/>
          <w:color w:val="1E1C1B"/>
          <w:sz w:val="27"/>
          <w:szCs w:val="27"/>
        </w:rPr>
        <w:t>0</w:t>
      </w:r>
    </w:p>
    <w:p w14:paraId="6ADF90FC" w14:textId="77777777" w:rsidR="00AD1144" w:rsidRDefault="00AD1144" w:rsidP="007D4845">
      <w:pPr>
        <w:pStyle w:val="font8"/>
        <w:spacing w:before="0" w:beforeAutospacing="0" w:after="0" w:afterAutospacing="0"/>
        <w:textAlignment w:val="baseline"/>
        <w:rPr>
          <w:rFonts w:ascii="Georgia" w:hAnsi="Georgia"/>
          <w:color w:val="1E1C1B"/>
          <w:sz w:val="27"/>
          <w:szCs w:val="27"/>
        </w:rPr>
      </w:pPr>
    </w:p>
    <w:p w14:paraId="4E87CDF0"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p>
    <w:p w14:paraId="4AF44B86"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We thank you for your patience during this challenging time and look forward to seeing you on the farm.   </w:t>
      </w:r>
    </w:p>
    <w:p w14:paraId="19023DA2"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p>
    <w:p w14:paraId="06031D30"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Fonts w:ascii="Georgia" w:hAnsi="Georgia"/>
          <w:color w:val="1E1C1B"/>
          <w:sz w:val="27"/>
          <w:szCs w:val="27"/>
        </w:rPr>
        <w:t>Thank you,</w:t>
      </w:r>
    </w:p>
    <w:p w14:paraId="408369CB" w14:textId="77777777" w:rsidR="007D4845" w:rsidRDefault="007D4845" w:rsidP="007D4845">
      <w:pPr>
        <w:pStyle w:val="font8"/>
        <w:spacing w:before="0" w:beforeAutospacing="0" w:after="0" w:afterAutospacing="0"/>
        <w:textAlignment w:val="baseline"/>
        <w:rPr>
          <w:rFonts w:ascii="Georgia" w:hAnsi="Georgia"/>
          <w:color w:val="1E1C1B"/>
          <w:sz w:val="27"/>
          <w:szCs w:val="27"/>
        </w:rPr>
      </w:pPr>
      <w:r>
        <w:rPr>
          <w:rStyle w:val="wixguard"/>
          <w:color w:val="1E1C1B"/>
          <w:sz w:val="27"/>
          <w:szCs w:val="27"/>
          <w:bdr w:val="none" w:sz="0" w:space="0" w:color="auto" w:frame="1"/>
        </w:rPr>
        <w:t>​</w:t>
      </w:r>
    </w:p>
    <w:p w14:paraId="0C7E62CC" w14:textId="77777777" w:rsidR="007D4845" w:rsidRPr="007D4845" w:rsidRDefault="007D4845" w:rsidP="007D4845">
      <w:pPr>
        <w:pStyle w:val="font8"/>
        <w:spacing w:before="0" w:beforeAutospacing="0" w:after="0" w:afterAutospacing="0"/>
        <w:textAlignment w:val="baseline"/>
        <w:rPr>
          <w:rFonts w:ascii="Abadi Extra Light" w:hAnsi="Abadi Extra Light"/>
          <w:i/>
          <w:iCs/>
          <w:color w:val="1E1C1B"/>
          <w:sz w:val="47"/>
          <w:szCs w:val="47"/>
        </w:rPr>
      </w:pPr>
      <w:r w:rsidRPr="007D4845">
        <w:rPr>
          <w:rFonts w:ascii="Abadi Extra Light" w:hAnsi="Abadi Extra Light"/>
          <w:i/>
          <w:iCs/>
          <w:color w:val="AC0909"/>
          <w:sz w:val="47"/>
          <w:szCs w:val="47"/>
          <w:bdr w:val="none" w:sz="0" w:space="0" w:color="auto" w:frame="1"/>
        </w:rPr>
        <w:t>The Hull Family &amp; White House Fruit Farm Staff</w:t>
      </w:r>
    </w:p>
    <w:p w14:paraId="72BC19F6" w14:textId="73E5DAA6" w:rsidR="00CC2FE1" w:rsidRDefault="00CC2FE1"/>
    <w:p w14:paraId="5401FDAD" w14:textId="6B6DBAEC" w:rsidR="003A38F1" w:rsidRDefault="003A38F1"/>
    <w:p w14:paraId="6BA8F135" w14:textId="4B3A79A9" w:rsidR="003A38F1" w:rsidRDefault="003A38F1"/>
    <w:p w14:paraId="1D5A2888" w14:textId="26D19E9B" w:rsidR="003A38F1" w:rsidRDefault="003A38F1"/>
    <w:p w14:paraId="76D246B3" w14:textId="25587E2A" w:rsidR="003A38F1" w:rsidRDefault="003A38F1" w:rsidP="003A38F1">
      <w:pPr>
        <w:spacing w:after="60"/>
        <w:jc w:val="cente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59264" behindDoc="1" locked="0" layoutInCell="1" allowOverlap="1" wp14:anchorId="4EECD85D" wp14:editId="54DCD519">
            <wp:simplePos x="0" y="0"/>
            <wp:positionH relativeFrom="margin">
              <wp:align>center</wp:align>
            </wp:positionH>
            <wp:positionV relativeFrom="paragraph">
              <wp:posOffset>0</wp:posOffset>
            </wp:positionV>
            <wp:extent cx="647700" cy="647700"/>
            <wp:effectExtent l="0" t="0" r="0" b="0"/>
            <wp:wrapTight wrapText="bothSides">
              <wp:wrapPolygon edited="0">
                <wp:start x="0" y="0"/>
                <wp:lineTo x="0" y="20965"/>
                <wp:lineTo x="20965" y="20965"/>
                <wp:lineTo x="20965" y="0"/>
                <wp:lineTo x="0" y="0"/>
              </wp:wrapPolygon>
            </wp:wrapTight>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14:paraId="3A57CAEF" w14:textId="77777777" w:rsidR="003A38F1" w:rsidRDefault="003A38F1" w:rsidP="003A38F1">
      <w:pPr>
        <w:spacing w:after="60"/>
        <w:jc w:val="center"/>
        <w:rPr>
          <w:rFonts w:ascii="Times New Roman" w:hAnsi="Times New Roman" w:cs="Times New Roman"/>
          <w:b/>
        </w:rPr>
      </w:pPr>
    </w:p>
    <w:p w14:paraId="09A12D20" w14:textId="77777777" w:rsidR="003A38F1" w:rsidRDefault="003A38F1" w:rsidP="003A38F1">
      <w:pPr>
        <w:spacing w:after="60"/>
        <w:jc w:val="center"/>
        <w:rPr>
          <w:rFonts w:ascii="Times New Roman" w:hAnsi="Times New Roman" w:cs="Times New Roman"/>
          <w:b/>
        </w:rPr>
      </w:pPr>
    </w:p>
    <w:p w14:paraId="660BBF0D" w14:textId="642864EB" w:rsidR="003A38F1" w:rsidRDefault="003A38F1" w:rsidP="003A38F1">
      <w:pPr>
        <w:spacing w:after="60"/>
        <w:jc w:val="center"/>
        <w:rPr>
          <w:rFonts w:ascii="Times New Roman" w:hAnsi="Times New Roman" w:cs="Times New Roman"/>
          <w:b/>
        </w:rPr>
      </w:pPr>
    </w:p>
    <w:p w14:paraId="7CB47A09" w14:textId="77777777" w:rsidR="003A38F1" w:rsidRDefault="003A38F1" w:rsidP="003A38F1">
      <w:pPr>
        <w:spacing w:after="60"/>
        <w:jc w:val="center"/>
        <w:rPr>
          <w:rFonts w:ascii="Times New Roman" w:hAnsi="Times New Roman" w:cs="Times New Roman"/>
          <w:b/>
        </w:rPr>
      </w:pPr>
    </w:p>
    <w:p w14:paraId="7D47AAC4" w14:textId="32BAB656" w:rsidR="003A38F1" w:rsidRPr="001948D0" w:rsidRDefault="003A38F1" w:rsidP="003A38F1">
      <w:pPr>
        <w:spacing w:after="60"/>
        <w:jc w:val="center"/>
        <w:rPr>
          <w:rFonts w:ascii="Times New Roman" w:hAnsi="Times New Roman" w:cs="Times New Roman"/>
          <w:b/>
        </w:rPr>
      </w:pPr>
      <w:r>
        <w:rPr>
          <w:rFonts w:ascii="Times New Roman" w:hAnsi="Times New Roman" w:cs="Times New Roman"/>
          <w:b/>
        </w:rPr>
        <w:t>*</w:t>
      </w:r>
      <w:r w:rsidRPr="001948D0">
        <w:rPr>
          <w:rFonts w:ascii="Times New Roman" w:hAnsi="Times New Roman" w:cs="Times New Roman"/>
          <w:b/>
        </w:rPr>
        <w:t>Ohio law requires you to wear a mask in our store.</w:t>
      </w:r>
    </w:p>
    <w:p w14:paraId="416F0CF3" w14:textId="77777777" w:rsidR="003A38F1" w:rsidRDefault="003A38F1" w:rsidP="003A38F1">
      <w:pPr>
        <w:ind w:firstLine="360"/>
        <w:jc w:val="both"/>
        <w:rPr>
          <w:rFonts w:ascii="Times New Roman" w:hAnsi="Times New Roman" w:cs="Times New Roman"/>
        </w:rPr>
      </w:pPr>
      <w:r w:rsidRPr="001948D0">
        <w:rPr>
          <w:rFonts w:ascii="Times New Roman" w:hAnsi="Times New Roman" w:cs="Times New Roman"/>
        </w:rPr>
        <w:t xml:space="preserve">On November 13, 2020, the Ohio Department of Health released an </w:t>
      </w:r>
      <w:r>
        <w:rPr>
          <w:rFonts w:ascii="Times New Roman" w:hAnsi="Times New Roman" w:cs="Times New Roman"/>
        </w:rPr>
        <w:t>o</w:t>
      </w:r>
      <w:r w:rsidRPr="001948D0">
        <w:rPr>
          <w:rFonts w:ascii="Times New Roman" w:hAnsi="Times New Roman" w:cs="Times New Roman"/>
        </w:rPr>
        <w:t xml:space="preserve">rder requiring all persons to “wear a facial covering (mask) … at all times they are in or on the premises of a Retailer….” </w:t>
      </w:r>
      <w:r>
        <w:rPr>
          <w:rFonts w:ascii="Times New Roman" w:hAnsi="Times New Roman" w:cs="Times New Roman"/>
        </w:rPr>
        <w:t xml:space="preserve">White House Fruit Farm is a </w:t>
      </w:r>
      <w:r w:rsidRPr="001948D0">
        <w:rPr>
          <w:rFonts w:ascii="Times New Roman" w:hAnsi="Times New Roman" w:cs="Times New Roman"/>
        </w:rPr>
        <w:t>“Retailer”</w:t>
      </w:r>
      <w:r>
        <w:rPr>
          <w:rFonts w:ascii="Times New Roman" w:hAnsi="Times New Roman" w:cs="Times New Roman"/>
        </w:rPr>
        <w:t xml:space="preserve"> under the order</w:t>
      </w:r>
      <w:r w:rsidRPr="001948D0">
        <w:rPr>
          <w:rFonts w:ascii="Times New Roman" w:hAnsi="Times New Roman" w:cs="Times New Roman"/>
        </w:rPr>
        <w:t xml:space="preserve">. </w:t>
      </w:r>
      <w:r>
        <w:rPr>
          <w:rFonts w:ascii="Times New Roman" w:hAnsi="Times New Roman" w:cs="Times New Roman"/>
        </w:rPr>
        <w:t>The order therefore applies to both you and White House Fruit Farm.</w:t>
      </w:r>
    </w:p>
    <w:p w14:paraId="5C50A7E8" w14:textId="77777777" w:rsidR="003A38F1" w:rsidRPr="000B1616" w:rsidRDefault="003A38F1" w:rsidP="003A38F1">
      <w:pPr>
        <w:spacing w:after="60"/>
        <w:jc w:val="center"/>
        <w:rPr>
          <w:rFonts w:ascii="Times New Roman" w:hAnsi="Times New Roman" w:cs="Times New Roman"/>
          <w:b/>
        </w:rPr>
      </w:pPr>
      <w:r>
        <w:rPr>
          <w:rFonts w:ascii="Times New Roman" w:hAnsi="Times New Roman" w:cs="Times New Roman"/>
          <w:b/>
        </w:rPr>
        <w:t>Your mask must cover your nose, mouth, and chin.</w:t>
      </w:r>
    </w:p>
    <w:p w14:paraId="1D46631F" w14:textId="77777777" w:rsidR="003A38F1" w:rsidRPr="001948D0" w:rsidRDefault="003A38F1" w:rsidP="003A38F1">
      <w:pPr>
        <w:ind w:firstLine="360"/>
        <w:jc w:val="both"/>
        <w:rPr>
          <w:rFonts w:ascii="Times New Roman" w:hAnsi="Times New Roman" w:cs="Times New Roman"/>
        </w:rPr>
      </w:pPr>
      <w:r>
        <w:rPr>
          <w:rFonts w:ascii="Times New Roman" w:hAnsi="Times New Roman" w:cs="Times New Roman"/>
        </w:rPr>
        <w:t>T</w:t>
      </w:r>
      <w:r w:rsidRPr="001948D0">
        <w:rPr>
          <w:rFonts w:ascii="Times New Roman" w:hAnsi="Times New Roman" w:cs="Times New Roman"/>
        </w:rPr>
        <w:t>o comply with the</w:t>
      </w:r>
      <w:r>
        <w:rPr>
          <w:rFonts w:ascii="Times New Roman" w:hAnsi="Times New Roman" w:cs="Times New Roman"/>
        </w:rPr>
        <w:t xml:space="preserve"> Ohio Department of Health</w:t>
      </w:r>
      <w:r w:rsidRPr="001948D0">
        <w:rPr>
          <w:rFonts w:ascii="Times New Roman" w:hAnsi="Times New Roman" w:cs="Times New Roman"/>
        </w:rPr>
        <w:t xml:space="preserve"> order, </w:t>
      </w:r>
      <w:r>
        <w:rPr>
          <w:rFonts w:ascii="Times New Roman" w:hAnsi="Times New Roman" w:cs="Times New Roman"/>
        </w:rPr>
        <w:t xml:space="preserve">all White House Fruit Farm customers over the age of ten must wear </w:t>
      </w:r>
      <w:r w:rsidRPr="001948D0">
        <w:rPr>
          <w:rFonts w:ascii="Times New Roman" w:hAnsi="Times New Roman" w:cs="Times New Roman"/>
        </w:rPr>
        <w:t>a facial covering or mask made of cloth material or comparable material</w:t>
      </w:r>
      <w:r>
        <w:rPr>
          <w:rFonts w:ascii="Times New Roman" w:hAnsi="Times New Roman" w:cs="Times New Roman"/>
        </w:rPr>
        <w:t>. Your facial covering or mask</w:t>
      </w:r>
      <w:r w:rsidRPr="001948D0">
        <w:rPr>
          <w:rFonts w:ascii="Times New Roman" w:hAnsi="Times New Roman" w:cs="Times New Roman"/>
        </w:rPr>
        <w:t xml:space="preserve"> must fully cover </w:t>
      </w:r>
      <w:r>
        <w:rPr>
          <w:rFonts w:ascii="Times New Roman" w:hAnsi="Times New Roman" w:cs="Times New Roman"/>
        </w:rPr>
        <w:t>your</w:t>
      </w:r>
      <w:r w:rsidRPr="001948D0">
        <w:rPr>
          <w:rFonts w:ascii="Times New Roman" w:hAnsi="Times New Roman" w:cs="Times New Roman"/>
        </w:rPr>
        <w:t xml:space="preserve"> nose, mouth, and chin.</w:t>
      </w:r>
    </w:p>
    <w:p w14:paraId="30556F0F" w14:textId="77777777" w:rsidR="003A38F1" w:rsidRPr="001948D0" w:rsidRDefault="003A38F1" w:rsidP="003A38F1">
      <w:pPr>
        <w:spacing w:after="60"/>
        <w:jc w:val="center"/>
        <w:rPr>
          <w:rFonts w:ascii="Times New Roman" w:hAnsi="Times New Roman" w:cs="Times New Roman"/>
          <w:b/>
        </w:rPr>
      </w:pPr>
      <w:r>
        <w:rPr>
          <w:rFonts w:ascii="Times New Roman" w:hAnsi="Times New Roman" w:cs="Times New Roman"/>
          <w:b/>
        </w:rPr>
        <w:t>Ohio law requires White House Fruit Farm</w:t>
      </w:r>
      <w:r w:rsidRPr="001948D0">
        <w:rPr>
          <w:rFonts w:ascii="Times New Roman" w:hAnsi="Times New Roman" w:cs="Times New Roman"/>
          <w:b/>
        </w:rPr>
        <w:t xml:space="preserve"> </w:t>
      </w:r>
      <w:r>
        <w:rPr>
          <w:rFonts w:ascii="Times New Roman" w:hAnsi="Times New Roman" w:cs="Times New Roman"/>
          <w:b/>
        </w:rPr>
        <w:t>to</w:t>
      </w:r>
      <w:r w:rsidRPr="001948D0">
        <w:rPr>
          <w:rFonts w:ascii="Times New Roman" w:hAnsi="Times New Roman" w:cs="Times New Roman"/>
          <w:b/>
        </w:rPr>
        <w:t xml:space="preserve"> enforce the mask mandate</w:t>
      </w:r>
      <w:r>
        <w:rPr>
          <w:rFonts w:ascii="Times New Roman" w:hAnsi="Times New Roman" w:cs="Times New Roman"/>
          <w:b/>
        </w:rPr>
        <w:t xml:space="preserve"> on its premises.</w:t>
      </w:r>
    </w:p>
    <w:p w14:paraId="58926146" w14:textId="77777777" w:rsidR="003A38F1" w:rsidRPr="001948D0" w:rsidRDefault="003A38F1" w:rsidP="003A38F1">
      <w:pPr>
        <w:ind w:firstLine="360"/>
        <w:jc w:val="both"/>
        <w:rPr>
          <w:rFonts w:ascii="Times New Roman" w:hAnsi="Times New Roman" w:cs="Times New Roman"/>
        </w:rPr>
      </w:pPr>
      <w:r w:rsidRPr="001948D0">
        <w:rPr>
          <w:rFonts w:ascii="Times New Roman" w:hAnsi="Times New Roman" w:cs="Times New Roman"/>
        </w:rPr>
        <w:t>The Ohio Department of Health order states that “Retailers shall ensure compliance” with the State’s mask mandate</w:t>
      </w:r>
      <w:r>
        <w:rPr>
          <w:rFonts w:ascii="Times New Roman" w:hAnsi="Times New Roman" w:cs="Times New Roman"/>
        </w:rPr>
        <w:t>. We find no joy in this role; however, it is required by law.</w:t>
      </w:r>
    </w:p>
    <w:p w14:paraId="02AA9792" w14:textId="77777777" w:rsidR="003A38F1" w:rsidRPr="001948D0" w:rsidRDefault="003A38F1" w:rsidP="003A38F1">
      <w:pPr>
        <w:spacing w:after="60"/>
        <w:jc w:val="center"/>
        <w:rPr>
          <w:rFonts w:ascii="Times New Roman" w:hAnsi="Times New Roman" w:cs="Times New Roman"/>
          <w:b/>
        </w:rPr>
      </w:pPr>
      <w:r w:rsidRPr="001948D0">
        <w:rPr>
          <w:rFonts w:ascii="Times New Roman" w:hAnsi="Times New Roman" w:cs="Times New Roman"/>
          <w:b/>
        </w:rPr>
        <w:t>If you do not wear a mask, we may be forced to close our doors.</w:t>
      </w:r>
    </w:p>
    <w:p w14:paraId="6585670C" w14:textId="77777777" w:rsidR="003A38F1" w:rsidRDefault="003A38F1" w:rsidP="003A38F1">
      <w:pPr>
        <w:ind w:firstLine="360"/>
        <w:jc w:val="both"/>
        <w:rPr>
          <w:rFonts w:ascii="Times New Roman" w:hAnsi="Times New Roman" w:cs="Times New Roman"/>
        </w:rPr>
      </w:pPr>
      <w:r>
        <w:rPr>
          <w:rFonts w:ascii="Times New Roman" w:hAnsi="Times New Roman" w:cs="Times New Roman"/>
        </w:rPr>
        <w:t xml:space="preserve">If you are on White House Fruit Farm property without a mask, we may be reported to the Ohio Department of Health. If we are issued a notice of violation because of your failure to wear a mask, </w:t>
      </w:r>
      <w:r w:rsidRPr="001948D0">
        <w:rPr>
          <w:rFonts w:ascii="Times New Roman" w:hAnsi="Times New Roman" w:cs="Times New Roman"/>
        </w:rPr>
        <w:t>we must immediately close for twenty-four hours</w:t>
      </w:r>
      <w:r>
        <w:rPr>
          <w:rFonts w:ascii="Times New Roman" w:hAnsi="Times New Roman" w:cs="Times New Roman"/>
        </w:rPr>
        <w:t>. For the sake of our staff and other customers, we cannot allow such a closure to happen.</w:t>
      </w:r>
    </w:p>
    <w:p w14:paraId="49CF1B3E" w14:textId="77777777" w:rsidR="003A38F1" w:rsidRPr="001948D0" w:rsidRDefault="003A38F1" w:rsidP="003A38F1">
      <w:pPr>
        <w:spacing w:after="60"/>
        <w:jc w:val="center"/>
        <w:rPr>
          <w:rFonts w:ascii="Times New Roman" w:hAnsi="Times New Roman" w:cs="Times New Roman"/>
          <w:b/>
        </w:rPr>
      </w:pPr>
      <w:r w:rsidRPr="001948D0">
        <w:rPr>
          <w:rFonts w:ascii="Times New Roman" w:hAnsi="Times New Roman" w:cs="Times New Roman"/>
          <w:b/>
        </w:rPr>
        <w:t>If you cannot wear a mask for health reasons, we will do our best to accommodate you.</w:t>
      </w:r>
    </w:p>
    <w:p w14:paraId="2954E8E0" w14:textId="77777777" w:rsidR="003A38F1" w:rsidRPr="001948D0" w:rsidRDefault="003A38F1" w:rsidP="003A38F1">
      <w:pPr>
        <w:ind w:firstLine="360"/>
        <w:jc w:val="both"/>
        <w:rPr>
          <w:rFonts w:ascii="Times New Roman" w:hAnsi="Times New Roman" w:cs="Times New Roman"/>
        </w:rPr>
      </w:pPr>
      <w:r>
        <w:rPr>
          <w:rFonts w:ascii="Times New Roman" w:hAnsi="Times New Roman" w:cs="Times New Roman"/>
        </w:rPr>
        <w:t>The Ohio Department of Health order</w:t>
      </w:r>
      <w:r w:rsidRPr="001948D0">
        <w:rPr>
          <w:rFonts w:ascii="Times New Roman" w:hAnsi="Times New Roman" w:cs="Times New Roman"/>
        </w:rPr>
        <w:t xml:space="preserve"> states that any person who is unable to wear a mask may be accommodated by (a) using online or telephone ordering and curbside pickup, or (b) wearing a full</w:t>
      </w:r>
      <w:r>
        <w:rPr>
          <w:rFonts w:ascii="Times New Roman" w:hAnsi="Times New Roman" w:cs="Times New Roman"/>
        </w:rPr>
        <w:t>-</w:t>
      </w:r>
      <w:r w:rsidRPr="001948D0">
        <w:rPr>
          <w:rFonts w:ascii="Times New Roman" w:hAnsi="Times New Roman" w:cs="Times New Roman"/>
        </w:rPr>
        <w:t>face shield that extends below the chin.</w:t>
      </w:r>
      <w:r>
        <w:rPr>
          <w:rFonts w:ascii="Times New Roman" w:hAnsi="Times New Roman" w:cs="Times New Roman"/>
        </w:rPr>
        <w:t xml:space="preserve"> If you cannot safely wear a mask, you are welcome to wait outside on our porch while our staff shops for you, or you may wait in your car for curbside service. You are also free to wear a full-face shield.</w:t>
      </w:r>
    </w:p>
    <w:p w14:paraId="39769A90" w14:textId="77777777" w:rsidR="003A38F1" w:rsidRDefault="003A38F1" w:rsidP="003A38F1">
      <w:pPr>
        <w:spacing w:after="0" w:line="240" w:lineRule="auto"/>
        <w:jc w:val="center"/>
        <w:rPr>
          <w:rFonts w:ascii="Times New Roman" w:hAnsi="Times New Roman" w:cs="Times New Roman"/>
          <w:b/>
        </w:rPr>
      </w:pPr>
      <w:r w:rsidRPr="001948D0">
        <w:rPr>
          <w:rFonts w:ascii="Times New Roman" w:hAnsi="Times New Roman" w:cs="Times New Roman"/>
          <w:b/>
        </w:rPr>
        <w:t xml:space="preserve">If you </w:t>
      </w:r>
      <w:r>
        <w:rPr>
          <w:rFonts w:ascii="Times New Roman" w:hAnsi="Times New Roman" w:cs="Times New Roman"/>
          <w:b/>
        </w:rPr>
        <w:t xml:space="preserve">do not </w:t>
      </w:r>
      <w:r w:rsidRPr="001948D0">
        <w:rPr>
          <w:rFonts w:ascii="Times New Roman" w:hAnsi="Times New Roman" w:cs="Times New Roman"/>
          <w:b/>
        </w:rPr>
        <w:t>wear a mask and deny o</w:t>
      </w:r>
      <w:r>
        <w:rPr>
          <w:rFonts w:ascii="Times New Roman" w:hAnsi="Times New Roman" w:cs="Times New Roman"/>
          <w:b/>
        </w:rPr>
        <w:t>ur</w:t>
      </w:r>
      <w:r w:rsidRPr="001948D0">
        <w:rPr>
          <w:rFonts w:ascii="Times New Roman" w:hAnsi="Times New Roman" w:cs="Times New Roman"/>
          <w:b/>
        </w:rPr>
        <w:t xml:space="preserve"> accommodations, w</w:t>
      </w:r>
      <w:r>
        <w:rPr>
          <w:rFonts w:ascii="Times New Roman" w:hAnsi="Times New Roman" w:cs="Times New Roman"/>
          <w:b/>
        </w:rPr>
        <w:t xml:space="preserve">e will ask you to leave </w:t>
      </w:r>
    </w:p>
    <w:p w14:paraId="16146134" w14:textId="77777777" w:rsidR="003A38F1" w:rsidRPr="001948D0" w:rsidRDefault="003A38F1" w:rsidP="003A38F1">
      <w:pPr>
        <w:spacing w:after="60" w:line="240" w:lineRule="auto"/>
        <w:jc w:val="center"/>
        <w:rPr>
          <w:rFonts w:ascii="Times New Roman" w:hAnsi="Times New Roman" w:cs="Times New Roman"/>
          <w:b/>
        </w:rPr>
      </w:pPr>
      <w:r>
        <w:rPr>
          <w:rFonts w:ascii="Times New Roman" w:hAnsi="Times New Roman" w:cs="Times New Roman"/>
          <w:b/>
        </w:rPr>
        <w:t xml:space="preserve">our premises. </w:t>
      </w:r>
      <w:r w:rsidRPr="001948D0">
        <w:rPr>
          <w:rFonts w:ascii="Times New Roman" w:hAnsi="Times New Roman" w:cs="Times New Roman"/>
          <w:b/>
        </w:rPr>
        <w:t>If you refuse, we will call the police.</w:t>
      </w:r>
    </w:p>
    <w:p w14:paraId="26E1C808" w14:textId="77777777" w:rsidR="003A38F1" w:rsidRPr="001948D0" w:rsidRDefault="003A38F1" w:rsidP="003A38F1">
      <w:pPr>
        <w:ind w:firstLine="360"/>
        <w:jc w:val="both"/>
        <w:rPr>
          <w:rFonts w:ascii="Times New Roman" w:hAnsi="Times New Roman" w:cs="Times New Roman"/>
        </w:rPr>
      </w:pPr>
      <w:r w:rsidRPr="001948D0">
        <w:rPr>
          <w:rFonts w:ascii="Times New Roman" w:hAnsi="Times New Roman" w:cs="Times New Roman"/>
        </w:rPr>
        <w:t xml:space="preserve">If you </w:t>
      </w:r>
      <w:r>
        <w:rPr>
          <w:rFonts w:ascii="Times New Roman" w:hAnsi="Times New Roman" w:cs="Times New Roman"/>
        </w:rPr>
        <w:t xml:space="preserve">do not </w:t>
      </w:r>
      <w:r w:rsidRPr="001948D0">
        <w:rPr>
          <w:rFonts w:ascii="Times New Roman" w:hAnsi="Times New Roman" w:cs="Times New Roman"/>
        </w:rPr>
        <w:t xml:space="preserve">wear a mask, reject our efforts to accommodate you, and refuse to leave upon our request, </w:t>
      </w:r>
      <w:r>
        <w:rPr>
          <w:rFonts w:ascii="Times New Roman" w:hAnsi="Times New Roman" w:cs="Times New Roman"/>
        </w:rPr>
        <w:t>we</w:t>
      </w:r>
      <w:r w:rsidRPr="001948D0">
        <w:rPr>
          <w:rFonts w:ascii="Times New Roman" w:hAnsi="Times New Roman" w:cs="Times New Roman"/>
        </w:rPr>
        <w:t xml:space="preserve"> will have no option but to call the police. If you are still </w:t>
      </w:r>
      <w:r>
        <w:rPr>
          <w:rFonts w:ascii="Times New Roman" w:hAnsi="Times New Roman" w:cs="Times New Roman"/>
        </w:rPr>
        <w:t>on our property</w:t>
      </w:r>
      <w:r w:rsidRPr="001948D0">
        <w:rPr>
          <w:rFonts w:ascii="Times New Roman" w:hAnsi="Times New Roman" w:cs="Times New Roman"/>
        </w:rPr>
        <w:t xml:space="preserve"> when police arrive, you will likely be cited</w:t>
      </w:r>
      <w:r>
        <w:rPr>
          <w:rFonts w:ascii="Times New Roman" w:hAnsi="Times New Roman" w:cs="Times New Roman"/>
        </w:rPr>
        <w:t xml:space="preserve">, </w:t>
      </w:r>
      <w:r w:rsidRPr="001948D0">
        <w:rPr>
          <w:rFonts w:ascii="Times New Roman" w:hAnsi="Times New Roman" w:cs="Times New Roman"/>
        </w:rPr>
        <w:t>not for refusing to wear a mask</w:t>
      </w:r>
      <w:r>
        <w:rPr>
          <w:rFonts w:ascii="Times New Roman" w:hAnsi="Times New Roman" w:cs="Times New Roman"/>
        </w:rPr>
        <w:t xml:space="preserve">, </w:t>
      </w:r>
      <w:r w:rsidRPr="001948D0">
        <w:rPr>
          <w:rFonts w:ascii="Times New Roman" w:hAnsi="Times New Roman" w:cs="Times New Roman"/>
        </w:rPr>
        <w:t>but for refusing to leave</w:t>
      </w:r>
      <w:r>
        <w:rPr>
          <w:rFonts w:ascii="Times New Roman" w:hAnsi="Times New Roman" w:cs="Times New Roman"/>
        </w:rPr>
        <w:t xml:space="preserve"> </w:t>
      </w:r>
      <w:r w:rsidRPr="001948D0">
        <w:rPr>
          <w:rFonts w:ascii="Times New Roman" w:hAnsi="Times New Roman" w:cs="Times New Roman"/>
        </w:rPr>
        <w:t xml:space="preserve">private property at </w:t>
      </w:r>
      <w:r>
        <w:rPr>
          <w:rFonts w:ascii="Times New Roman" w:hAnsi="Times New Roman" w:cs="Times New Roman"/>
        </w:rPr>
        <w:t>its owner’s request</w:t>
      </w:r>
      <w:r w:rsidRPr="001948D0">
        <w:rPr>
          <w:rFonts w:ascii="Times New Roman" w:hAnsi="Times New Roman" w:cs="Times New Roman"/>
        </w:rPr>
        <w:t xml:space="preserve">. Ohio Revised Code Section 2911.21(A)(4) provides that no person shall refuse to leave the premises of another “upon being notified by signage posted in a conspicuous place or otherwise being notified to do so by the owner or occupant, or the agent or servant of either.” </w:t>
      </w:r>
      <w:r>
        <w:rPr>
          <w:rFonts w:ascii="Times New Roman" w:hAnsi="Times New Roman" w:cs="Times New Roman"/>
        </w:rPr>
        <w:t>Put simply, your refusal to leave at our request is a criminal offense.</w:t>
      </w:r>
    </w:p>
    <w:p w14:paraId="3EC3A0F7" w14:textId="77777777" w:rsidR="003A38F1" w:rsidRPr="001948D0" w:rsidRDefault="003A38F1" w:rsidP="003A38F1">
      <w:pPr>
        <w:ind w:firstLine="360"/>
        <w:jc w:val="both"/>
        <w:rPr>
          <w:rFonts w:ascii="Times New Roman" w:hAnsi="Times New Roman" w:cs="Times New Roman"/>
        </w:rPr>
      </w:pPr>
      <w:r w:rsidRPr="001948D0">
        <w:rPr>
          <w:rFonts w:ascii="Times New Roman" w:hAnsi="Times New Roman" w:cs="Times New Roman"/>
        </w:rPr>
        <w:t xml:space="preserve">We do not want to call the police on a customer. However, </w:t>
      </w:r>
      <w:r>
        <w:rPr>
          <w:rFonts w:ascii="Times New Roman" w:hAnsi="Times New Roman" w:cs="Times New Roman"/>
        </w:rPr>
        <w:t>White House Fruit Farm will do what is necessary to protect the health and safety of its staff and customers.</w:t>
      </w:r>
    </w:p>
    <w:p w14:paraId="52BE78CC" w14:textId="77777777" w:rsidR="003A38F1" w:rsidRDefault="003A38F1"/>
    <w:sectPr w:rsidR="003A3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45"/>
    <w:rsid w:val="003A38F1"/>
    <w:rsid w:val="007D4845"/>
    <w:rsid w:val="00AD1144"/>
    <w:rsid w:val="00CC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9460"/>
  <w15:chartTrackingRefBased/>
  <w15:docId w15:val="{8320F2FB-6F30-4E71-84D5-E69C8E2F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D48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D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3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McGlone</dc:creator>
  <cp:keywords/>
  <dc:description/>
  <cp:lastModifiedBy>Lori McGlone</cp:lastModifiedBy>
  <cp:revision>3</cp:revision>
  <dcterms:created xsi:type="dcterms:W3CDTF">2020-06-01T12:06:00Z</dcterms:created>
  <dcterms:modified xsi:type="dcterms:W3CDTF">2021-02-22T18:16:00Z</dcterms:modified>
</cp:coreProperties>
</file>