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9156" w14:textId="76C0F3E2" w:rsidR="003F2514" w:rsidRPr="00842EA7" w:rsidRDefault="003F2514"/>
    <w:p w14:paraId="4773B599" w14:textId="4844C0F3" w:rsidR="00842EA7" w:rsidRDefault="00842EA7" w:rsidP="00842EA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AAF762" wp14:editId="7E233AE0">
            <wp:simplePos x="0" y="0"/>
            <wp:positionH relativeFrom="column">
              <wp:posOffset>2484120</wp:posOffset>
            </wp:positionH>
            <wp:positionV relativeFrom="paragraph">
              <wp:posOffset>-3810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8712F" w14:textId="77777777" w:rsidR="00842EA7" w:rsidRDefault="00842EA7" w:rsidP="00842EA7">
      <w:pPr>
        <w:jc w:val="center"/>
        <w:rPr>
          <w:b/>
          <w:bCs/>
        </w:rPr>
      </w:pPr>
    </w:p>
    <w:p w14:paraId="6FE638BB" w14:textId="77777777" w:rsidR="00842EA7" w:rsidRDefault="00842EA7" w:rsidP="00842EA7">
      <w:pPr>
        <w:jc w:val="center"/>
        <w:rPr>
          <w:b/>
          <w:bCs/>
        </w:rPr>
      </w:pPr>
    </w:p>
    <w:p w14:paraId="2822D70E" w14:textId="77777777" w:rsidR="00842EA7" w:rsidRDefault="00842EA7" w:rsidP="00842EA7">
      <w:pPr>
        <w:jc w:val="center"/>
        <w:rPr>
          <w:b/>
          <w:bCs/>
        </w:rPr>
      </w:pPr>
    </w:p>
    <w:p w14:paraId="63C0135D" w14:textId="77777777" w:rsidR="00C57EE2" w:rsidRDefault="00C57EE2" w:rsidP="00842EA7">
      <w:pPr>
        <w:jc w:val="center"/>
        <w:rPr>
          <w:b/>
          <w:bCs/>
          <w:sz w:val="36"/>
          <w:szCs w:val="36"/>
        </w:rPr>
      </w:pPr>
    </w:p>
    <w:p w14:paraId="159C539B" w14:textId="03475CCF" w:rsidR="005D765F" w:rsidRDefault="00167D75" w:rsidP="00842EA7">
      <w:pPr>
        <w:jc w:val="center"/>
        <w:rPr>
          <w:b/>
          <w:bCs/>
          <w:sz w:val="36"/>
          <w:szCs w:val="36"/>
        </w:rPr>
      </w:pPr>
      <w:r w:rsidRPr="00842EA7">
        <w:rPr>
          <w:b/>
          <w:bCs/>
          <w:sz w:val="36"/>
          <w:szCs w:val="36"/>
        </w:rPr>
        <w:t>Pick</w:t>
      </w:r>
      <w:r w:rsidR="00842EA7" w:rsidRPr="00842EA7">
        <w:rPr>
          <w:b/>
          <w:bCs/>
          <w:sz w:val="36"/>
          <w:szCs w:val="36"/>
        </w:rPr>
        <w:t>-your-own berries at White House Fruit Farm</w:t>
      </w:r>
    </w:p>
    <w:p w14:paraId="24C03BA5" w14:textId="77777777" w:rsidR="00BE2F18" w:rsidRPr="00BE2F18" w:rsidRDefault="00BE2F18" w:rsidP="00BE2F18">
      <w:pPr>
        <w:jc w:val="center"/>
        <w:rPr>
          <w:b/>
          <w:bCs/>
          <w:i/>
          <w:iCs/>
          <w:sz w:val="24"/>
          <w:szCs w:val="24"/>
        </w:rPr>
      </w:pPr>
      <w:r w:rsidRPr="00BE2F18">
        <w:rPr>
          <w:b/>
          <w:bCs/>
          <w:i/>
          <w:iCs/>
          <w:sz w:val="24"/>
          <w:szCs w:val="24"/>
        </w:rPr>
        <w:t xml:space="preserve">Fields are located at additional property owned by </w:t>
      </w:r>
      <w:proofErr w:type="gramStart"/>
      <w:r w:rsidRPr="00BE2F18">
        <w:rPr>
          <w:b/>
          <w:bCs/>
          <w:i/>
          <w:iCs/>
          <w:sz w:val="24"/>
          <w:szCs w:val="24"/>
        </w:rPr>
        <w:t>WHFF :</w:t>
      </w:r>
      <w:proofErr w:type="gramEnd"/>
    </w:p>
    <w:p w14:paraId="044D746C" w14:textId="7F066DD9" w:rsidR="00C57EE2" w:rsidRPr="00BE2F18" w:rsidRDefault="00BE2F18" w:rsidP="00BE2F18">
      <w:pPr>
        <w:jc w:val="center"/>
        <w:rPr>
          <w:b/>
          <w:bCs/>
          <w:i/>
          <w:iCs/>
          <w:sz w:val="24"/>
          <w:szCs w:val="24"/>
        </w:rPr>
      </w:pPr>
      <w:r w:rsidRPr="00BE2F18">
        <w:rPr>
          <w:b/>
          <w:bCs/>
          <w:i/>
          <w:iCs/>
          <w:sz w:val="24"/>
          <w:szCs w:val="24"/>
        </w:rPr>
        <w:t>8652 Leffingwell Road Canfield, OH 44406</w:t>
      </w:r>
    </w:p>
    <w:p w14:paraId="2317ECEE" w14:textId="77777777" w:rsidR="00183370" w:rsidRDefault="00842EA7" w:rsidP="00842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Pick</w:t>
      </w:r>
      <w:r w:rsidR="00183370">
        <w:rPr>
          <w:sz w:val="24"/>
          <w:szCs w:val="24"/>
        </w:rPr>
        <w:t>-your-</w:t>
      </w:r>
      <w:r w:rsidRPr="00C57EE2">
        <w:rPr>
          <w:sz w:val="24"/>
          <w:szCs w:val="24"/>
        </w:rPr>
        <w:t>o</w:t>
      </w:r>
      <w:r w:rsidR="00183370">
        <w:rPr>
          <w:sz w:val="24"/>
          <w:szCs w:val="24"/>
        </w:rPr>
        <w:t>wn strawberry</w:t>
      </w:r>
      <w:r w:rsidRPr="00C57EE2">
        <w:rPr>
          <w:sz w:val="24"/>
          <w:szCs w:val="24"/>
        </w:rPr>
        <w:t xml:space="preserve"> Hours:  </w:t>
      </w:r>
      <w:r w:rsidR="00183370">
        <w:rPr>
          <w:sz w:val="24"/>
          <w:szCs w:val="24"/>
        </w:rPr>
        <w:t>Will be determined daily depending on crop</w:t>
      </w:r>
    </w:p>
    <w:p w14:paraId="50D3D5AA" w14:textId="405F4CF3" w:rsidR="00842EA7" w:rsidRPr="00C57EE2" w:rsidRDefault="00842EA7" w:rsidP="00183370">
      <w:pPr>
        <w:pStyle w:val="ListParagraph"/>
        <w:rPr>
          <w:sz w:val="24"/>
          <w:szCs w:val="24"/>
        </w:rPr>
      </w:pPr>
      <w:r w:rsidRPr="00C57EE2">
        <w:rPr>
          <w:sz w:val="24"/>
          <w:szCs w:val="24"/>
        </w:rPr>
        <w:t>Monday-Friday 8:00-2:00, Saturday 8:00-4:00, Closed Sunday</w:t>
      </w:r>
    </w:p>
    <w:p w14:paraId="2940201A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If you are not feeling well, have a fever, are sneezing or coughing, or have any health issues, please stay home until symptoms have passed</w:t>
      </w:r>
    </w:p>
    <w:p w14:paraId="1C1C412A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Wash your hands and sanitize before picking berries</w:t>
      </w:r>
    </w:p>
    <w:p w14:paraId="02FCB92F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Clean masks and gloves are recommended (please provide your own)</w:t>
      </w:r>
    </w:p>
    <w:p w14:paraId="59152F7E" w14:textId="4A26DFDE" w:rsidR="00072639" w:rsidRPr="00C57EE2" w:rsidRDefault="003E670C" w:rsidP="00842E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 xml:space="preserve">Please </w:t>
      </w:r>
      <w:proofErr w:type="gramStart"/>
      <w:r w:rsidRPr="00C57EE2">
        <w:rPr>
          <w:sz w:val="24"/>
          <w:szCs w:val="24"/>
        </w:rPr>
        <w:t>maintain a distance of at least 6 feet between other parties at all times</w:t>
      </w:r>
      <w:proofErr w:type="gramEnd"/>
    </w:p>
    <w:p w14:paraId="1CCBE4CB" w14:textId="77777777" w:rsidR="005D765F" w:rsidRPr="00C57EE2" w:rsidRDefault="005D765F" w:rsidP="005D7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Follow all instructions given by our staff members</w:t>
      </w:r>
    </w:p>
    <w:p w14:paraId="5515086D" w14:textId="6CA2588E" w:rsidR="005D765F" w:rsidRPr="00C57EE2" w:rsidRDefault="005D765F" w:rsidP="005D7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 xml:space="preserve">Be prepared for a walk of 5-10 minutes to the </w:t>
      </w:r>
      <w:r w:rsidR="00842EA7" w:rsidRPr="00C57EE2">
        <w:rPr>
          <w:sz w:val="24"/>
          <w:szCs w:val="24"/>
        </w:rPr>
        <w:t xml:space="preserve">designated </w:t>
      </w:r>
      <w:r w:rsidRPr="00C57EE2">
        <w:rPr>
          <w:sz w:val="24"/>
          <w:szCs w:val="24"/>
        </w:rPr>
        <w:t>field and back</w:t>
      </w:r>
    </w:p>
    <w:p w14:paraId="22F11EC8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All fruit must be picked into our new containers.  No used containers please!</w:t>
      </w:r>
    </w:p>
    <w:p w14:paraId="1736A8B0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Any fruit you touch must go into your picking container-do not throw any fruit on the ground</w:t>
      </w:r>
    </w:p>
    <w:p w14:paraId="26F22D19" w14:textId="77777777" w:rsidR="00167D75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Parents are responsible for their children at all times</w:t>
      </w:r>
    </w:p>
    <w:p w14:paraId="33B8E4A9" w14:textId="2B2C221E" w:rsidR="005D765F" w:rsidRPr="00C57EE2" w:rsidRDefault="005D765F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 xml:space="preserve">Only pick from the areas/rows you are assigned  </w:t>
      </w:r>
    </w:p>
    <w:p w14:paraId="5728F34C" w14:textId="77777777" w:rsidR="005D765F" w:rsidRPr="00C57EE2" w:rsidRDefault="005D765F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Berries must be paid for before placing into your vehicle</w:t>
      </w:r>
    </w:p>
    <w:p w14:paraId="590A8486" w14:textId="77777777" w:rsidR="00167D75" w:rsidRPr="00C57EE2" w:rsidRDefault="00167D75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Cash only please</w:t>
      </w:r>
    </w:p>
    <w:p w14:paraId="038AE153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Pets are not permitted in the field</w:t>
      </w:r>
    </w:p>
    <w:p w14:paraId="01F2DC10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No smoking on our property at any time</w:t>
      </w:r>
    </w:p>
    <w:p w14:paraId="5CF0FA0C" w14:textId="77777777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Last entrance into field is 30 minutes prior to our closing time</w:t>
      </w:r>
    </w:p>
    <w:p w14:paraId="23B58CF5" w14:textId="1F98A425" w:rsidR="003E670C" w:rsidRPr="00C57EE2" w:rsidRDefault="003E670C" w:rsidP="003E67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We reserve the right to close the fields for picking at any time due to weather, lack o</w:t>
      </w:r>
      <w:r w:rsidR="00842EA7" w:rsidRPr="00C57EE2">
        <w:rPr>
          <w:sz w:val="24"/>
          <w:szCs w:val="24"/>
        </w:rPr>
        <w:t>f</w:t>
      </w:r>
      <w:r w:rsidRPr="00C57EE2">
        <w:rPr>
          <w:sz w:val="24"/>
          <w:szCs w:val="24"/>
        </w:rPr>
        <w:t xml:space="preserve"> ripe fruit, non-compliance of our policies, or any other unforeseen reason</w:t>
      </w:r>
    </w:p>
    <w:p w14:paraId="06ED6162" w14:textId="7286C0F8" w:rsidR="00072639" w:rsidRDefault="003E670C" w:rsidP="00167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EE2">
        <w:rPr>
          <w:sz w:val="24"/>
          <w:szCs w:val="24"/>
        </w:rPr>
        <w:t>Be aware that picking conditions may change daily due to weather, heavy picking</w:t>
      </w:r>
      <w:r w:rsidR="00167D75" w:rsidRPr="00C57EE2">
        <w:rPr>
          <w:sz w:val="24"/>
          <w:szCs w:val="24"/>
        </w:rPr>
        <w:t xml:space="preserve">, or other reasons.  </w:t>
      </w:r>
      <w:r w:rsidR="00842EA7" w:rsidRPr="00C57EE2">
        <w:rPr>
          <w:sz w:val="24"/>
          <w:szCs w:val="24"/>
        </w:rPr>
        <w:t>Please stay tuned to our social media for updates or call our Market for voicemail updates</w:t>
      </w:r>
    </w:p>
    <w:p w14:paraId="2CE5C57E" w14:textId="0AF21479" w:rsidR="00167D75" w:rsidRPr="00C57EE2" w:rsidRDefault="00167D75" w:rsidP="00167D75">
      <w:pPr>
        <w:rPr>
          <w:sz w:val="24"/>
          <w:szCs w:val="24"/>
        </w:rPr>
      </w:pPr>
    </w:p>
    <w:sectPr w:rsidR="00167D75" w:rsidRPr="00C5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AAC"/>
    <w:multiLevelType w:val="hybridMultilevel"/>
    <w:tmpl w:val="67A0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809"/>
    <w:multiLevelType w:val="hybridMultilevel"/>
    <w:tmpl w:val="686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0C"/>
    <w:rsid w:val="00072639"/>
    <w:rsid w:val="00167D75"/>
    <w:rsid w:val="00183370"/>
    <w:rsid w:val="003E670C"/>
    <w:rsid w:val="003F2514"/>
    <w:rsid w:val="005D765F"/>
    <w:rsid w:val="00807EBE"/>
    <w:rsid w:val="00842EA7"/>
    <w:rsid w:val="00873386"/>
    <w:rsid w:val="00BE2F18"/>
    <w:rsid w:val="00C57EE2"/>
    <w:rsid w:val="00E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1B1D"/>
  <w15:chartTrackingRefBased/>
  <w15:docId w15:val="{3177DA28-EB3F-4B8F-BCB0-83A8D49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McGlone</cp:lastModifiedBy>
  <cp:revision>3</cp:revision>
  <cp:lastPrinted>2020-06-03T03:16:00Z</cp:lastPrinted>
  <dcterms:created xsi:type="dcterms:W3CDTF">2020-06-15T19:23:00Z</dcterms:created>
  <dcterms:modified xsi:type="dcterms:W3CDTF">2020-06-15T19:38:00Z</dcterms:modified>
</cp:coreProperties>
</file>