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ACAA" w14:textId="31FB7C73" w:rsidR="002D63CE" w:rsidRDefault="002D63CE" w:rsidP="002D63CE">
      <w:pPr>
        <w:pStyle w:val="NoSpacing"/>
        <w:rPr>
          <w:rFonts w:ascii="Georgia" w:hAnsi="Georgia"/>
        </w:rPr>
      </w:pPr>
      <w:r>
        <w:rPr>
          <w:rFonts w:ascii="Georgia" w:hAnsi="Georgia"/>
          <w:noProof/>
        </w:rPr>
        <w:drawing>
          <wp:anchor distT="0" distB="0" distL="114300" distR="114300" simplePos="0" relativeHeight="251658240" behindDoc="1" locked="0" layoutInCell="1" allowOverlap="1" wp14:anchorId="1A690CE7" wp14:editId="17E218DA">
            <wp:simplePos x="0" y="0"/>
            <wp:positionH relativeFrom="margin">
              <wp:align>center</wp:align>
            </wp:positionH>
            <wp:positionV relativeFrom="page">
              <wp:posOffset>464820</wp:posOffset>
            </wp:positionV>
            <wp:extent cx="617220" cy="617220"/>
            <wp:effectExtent l="0" t="0" r="0" b="0"/>
            <wp:wrapTopAndBottom/>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anchor>
        </w:drawing>
      </w:r>
      <w:r>
        <w:rPr>
          <w:rFonts w:ascii="Georgia" w:hAnsi="Georgia"/>
        </w:rPr>
        <w:tab/>
      </w:r>
    </w:p>
    <w:p w14:paraId="4E4305F8" w14:textId="77777777" w:rsidR="002D63CE" w:rsidRDefault="002D63CE" w:rsidP="002D63CE">
      <w:pPr>
        <w:pStyle w:val="NoSpacing"/>
        <w:rPr>
          <w:rFonts w:ascii="Georgia" w:hAnsi="Georgia"/>
        </w:rPr>
      </w:pPr>
    </w:p>
    <w:p w14:paraId="0FE174BA" w14:textId="2EA95689" w:rsidR="002D63CE" w:rsidRPr="002D63CE" w:rsidRDefault="002D63CE" w:rsidP="002D63CE">
      <w:pPr>
        <w:pStyle w:val="NoSpacing"/>
        <w:rPr>
          <w:rFonts w:ascii="Georgia" w:hAnsi="Georgia"/>
          <w:b/>
          <w:bCs/>
          <w:sz w:val="28"/>
          <w:szCs w:val="28"/>
        </w:rPr>
      </w:pPr>
      <w:r>
        <w:rPr>
          <w:rFonts w:ascii="Georgia" w:hAnsi="Georgia"/>
        </w:rPr>
        <w:tab/>
      </w:r>
      <w:r w:rsidRPr="002D63CE">
        <w:rPr>
          <w:rFonts w:ascii="Georgia" w:hAnsi="Georgia"/>
          <w:b/>
          <w:bCs/>
          <w:sz w:val="28"/>
          <w:szCs w:val="28"/>
        </w:rPr>
        <w:t>Blueberry Pie</w:t>
      </w:r>
    </w:p>
    <w:p w14:paraId="7426A5F6" w14:textId="77777777" w:rsidR="002D63CE" w:rsidRDefault="002D63CE" w:rsidP="002D63CE">
      <w:pPr>
        <w:pStyle w:val="NoSpacing"/>
        <w:rPr>
          <w:rFonts w:ascii="Georgia" w:hAnsi="Georgia"/>
        </w:rPr>
      </w:pPr>
    </w:p>
    <w:p w14:paraId="547051DE" w14:textId="09B9C43C" w:rsidR="002D63CE" w:rsidRDefault="002D63CE" w:rsidP="002D63CE">
      <w:pPr>
        <w:pStyle w:val="NoSpacing"/>
        <w:rPr>
          <w:rFonts w:ascii="Georgia" w:hAnsi="Georgia"/>
        </w:rPr>
      </w:pPr>
      <w:r>
        <w:rPr>
          <w:rFonts w:ascii="Georgia" w:hAnsi="Georgia"/>
        </w:rPr>
        <w:tab/>
      </w:r>
      <w:r>
        <w:rPr>
          <w:rFonts w:ascii="Georgia" w:hAnsi="Georgia"/>
        </w:rPr>
        <w:t>Pastry for double crust pie</w:t>
      </w:r>
    </w:p>
    <w:p w14:paraId="74019E1B" w14:textId="77777777" w:rsidR="002D63CE" w:rsidRDefault="002D63CE" w:rsidP="002D63CE">
      <w:pPr>
        <w:pStyle w:val="NoSpacing"/>
        <w:rPr>
          <w:rFonts w:ascii="Georgia" w:hAnsi="Georgia"/>
        </w:rPr>
      </w:pPr>
      <w:r>
        <w:rPr>
          <w:rFonts w:ascii="Georgia" w:hAnsi="Georgia"/>
        </w:rPr>
        <w:tab/>
        <w:t>4 C WHFF fresh blueberries</w:t>
      </w:r>
    </w:p>
    <w:p w14:paraId="7D1B5BE7" w14:textId="77777777" w:rsidR="002D63CE" w:rsidRDefault="002D63CE" w:rsidP="002D63CE">
      <w:pPr>
        <w:pStyle w:val="NoSpacing"/>
        <w:rPr>
          <w:rFonts w:ascii="Georgia" w:hAnsi="Georgia"/>
        </w:rPr>
      </w:pPr>
      <w:r>
        <w:rPr>
          <w:rFonts w:ascii="Georgia" w:hAnsi="Georgia"/>
        </w:rPr>
        <w:tab/>
        <w:t>1 C sugar</w:t>
      </w:r>
    </w:p>
    <w:p w14:paraId="1DA1B4EA" w14:textId="77777777" w:rsidR="002D63CE" w:rsidRDefault="002D63CE" w:rsidP="002D63CE">
      <w:pPr>
        <w:pStyle w:val="NoSpacing"/>
        <w:rPr>
          <w:rFonts w:ascii="Georgia" w:hAnsi="Georgia"/>
        </w:rPr>
      </w:pPr>
      <w:r>
        <w:rPr>
          <w:rFonts w:ascii="Georgia" w:hAnsi="Georgia"/>
        </w:rPr>
        <w:tab/>
        <w:t xml:space="preserve">¼ C quick-cooking tapioca </w:t>
      </w:r>
    </w:p>
    <w:p w14:paraId="5FA6428F" w14:textId="77777777" w:rsidR="002D63CE" w:rsidRDefault="002D63CE" w:rsidP="002D63CE">
      <w:pPr>
        <w:pStyle w:val="NoSpacing"/>
        <w:rPr>
          <w:rFonts w:ascii="Georgia" w:hAnsi="Georgia"/>
        </w:rPr>
      </w:pPr>
      <w:r>
        <w:rPr>
          <w:rFonts w:ascii="Georgia" w:hAnsi="Georgia"/>
        </w:rPr>
        <w:tab/>
        <w:t>1TBSP lemon juice</w:t>
      </w:r>
    </w:p>
    <w:p w14:paraId="085441B8" w14:textId="77777777" w:rsidR="002D63CE" w:rsidRDefault="002D63CE" w:rsidP="002D63CE">
      <w:pPr>
        <w:pStyle w:val="NoSpacing"/>
        <w:rPr>
          <w:rFonts w:ascii="Georgia" w:hAnsi="Georgia"/>
        </w:rPr>
      </w:pPr>
      <w:r>
        <w:rPr>
          <w:rFonts w:ascii="Georgia" w:hAnsi="Georgia"/>
        </w:rPr>
        <w:tab/>
        <w:t>¼ tsp salt</w:t>
      </w:r>
    </w:p>
    <w:p w14:paraId="2369D430" w14:textId="77777777" w:rsidR="002D63CE" w:rsidRDefault="002D63CE" w:rsidP="002D63CE">
      <w:pPr>
        <w:pStyle w:val="NoSpacing"/>
        <w:rPr>
          <w:rFonts w:ascii="Georgia" w:hAnsi="Georgia"/>
        </w:rPr>
      </w:pPr>
      <w:r>
        <w:rPr>
          <w:rFonts w:ascii="Georgia" w:hAnsi="Georgia"/>
        </w:rPr>
        <w:tab/>
        <w:t>2 Tbsp butter, cut</w:t>
      </w:r>
    </w:p>
    <w:p w14:paraId="2DFDEC96" w14:textId="77777777" w:rsidR="002D63CE" w:rsidRDefault="002D63CE" w:rsidP="002D63CE">
      <w:pPr>
        <w:pStyle w:val="NoSpacing"/>
        <w:rPr>
          <w:rFonts w:ascii="Georgia" w:hAnsi="Georgia"/>
        </w:rPr>
      </w:pPr>
      <w:r>
        <w:rPr>
          <w:rFonts w:ascii="Georgia" w:hAnsi="Georgia"/>
          <w:i/>
          <w:iCs/>
        </w:rPr>
        <w:tab/>
        <w:t>Egg Wash</w:t>
      </w:r>
      <w:r>
        <w:rPr>
          <w:rFonts w:ascii="Georgia" w:hAnsi="Georgia"/>
        </w:rPr>
        <w:t>:</w:t>
      </w:r>
    </w:p>
    <w:p w14:paraId="016A0459" w14:textId="77777777" w:rsidR="002D63CE" w:rsidRDefault="002D63CE" w:rsidP="002D63CE">
      <w:pPr>
        <w:pStyle w:val="NoSpacing"/>
        <w:rPr>
          <w:rFonts w:ascii="Georgia" w:hAnsi="Georgia"/>
        </w:rPr>
      </w:pPr>
      <w:r>
        <w:rPr>
          <w:rFonts w:ascii="Georgia" w:hAnsi="Georgia"/>
        </w:rPr>
        <w:tab/>
        <w:t>1 large egg, beaten</w:t>
      </w:r>
    </w:p>
    <w:p w14:paraId="5B35733E" w14:textId="77777777" w:rsidR="002D63CE" w:rsidRDefault="002D63CE" w:rsidP="002D63CE">
      <w:pPr>
        <w:pStyle w:val="NoSpacing"/>
        <w:rPr>
          <w:rFonts w:ascii="Georgia" w:hAnsi="Georgia"/>
        </w:rPr>
      </w:pPr>
      <w:r>
        <w:rPr>
          <w:rFonts w:ascii="Georgia" w:hAnsi="Georgia"/>
        </w:rPr>
        <w:tab/>
        <w:t>1 TBSP water</w:t>
      </w:r>
    </w:p>
    <w:p w14:paraId="2C92F21C" w14:textId="77777777" w:rsidR="002D63CE" w:rsidRDefault="002D63CE" w:rsidP="002D63CE">
      <w:pPr>
        <w:pStyle w:val="NoSpacing"/>
        <w:rPr>
          <w:rFonts w:ascii="Georgia" w:hAnsi="Georgia"/>
        </w:rPr>
      </w:pPr>
      <w:r>
        <w:rPr>
          <w:rFonts w:ascii="Georgia" w:hAnsi="Georgia"/>
        </w:rPr>
        <w:tab/>
        <w:t>1 TBSP granulated sugar</w:t>
      </w:r>
    </w:p>
    <w:p w14:paraId="1117EC41" w14:textId="759FA3BE" w:rsidR="002D63CE" w:rsidRDefault="002D63CE" w:rsidP="002D63CE">
      <w:pPr>
        <w:pStyle w:val="recipe-directionsitem"/>
        <w:shd w:val="clear" w:color="auto" w:fill="FFFFFF"/>
        <w:spacing w:beforeAutospacing="0" w:after="300" w:afterAutospacing="0"/>
        <w:ind w:left="720"/>
        <w:rPr>
          <w:rFonts w:ascii="Georgia" w:hAnsi="Georgia" w:cstheme="majorHAnsi"/>
          <w:color w:val="444444"/>
        </w:rPr>
      </w:pPr>
      <w:r>
        <w:rPr>
          <w:rFonts w:ascii="Georgia" w:hAnsi="Georgia" w:cstheme="majorHAnsi"/>
          <w:color w:val="444444"/>
        </w:rPr>
        <w:t>Preheat oven to 400</w:t>
      </w:r>
      <w:r w:rsidR="00B56B0B">
        <w:rPr>
          <w:rFonts w:ascii="Georgia" w:hAnsi="Georgia" w:cstheme="majorHAnsi"/>
          <w:color w:val="444444"/>
        </w:rPr>
        <w:t>,</w:t>
      </w:r>
      <w:r>
        <w:rPr>
          <w:rFonts w:ascii="Georgia" w:hAnsi="Georgia" w:cstheme="majorHAnsi"/>
          <w:color w:val="444444"/>
        </w:rPr>
        <w:t xml:space="preserve"> On a lightly floured surface, roll one half of pie dough to a 1/8-in-thick circle; transfer to a 9-in pie plate. Trim pastry even with rim</w:t>
      </w:r>
      <w:r w:rsidR="00B56B0B">
        <w:rPr>
          <w:rFonts w:ascii="Georgia" w:hAnsi="Georgia" w:cstheme="majorHAnsi"/>
          <w:color w:val="444444"/>
        </w:rPr>
        <w:t xml:space="preserve">, </w:t>
      </w:r>
      <w:r>
        <w:rPr>
          <w:rFonts w:ascii="Georgia" w:hAnsi="Georgia" w:cstheme="majorHAnsi"/>
          <w:color w:val="444444"/>
        </w:rPr>
        <w:t>flute edge. Refrigerate 30 minutes. Leave remaining pie dough refrigerated. Combine blueberries, sugar, tapioca, lemon juice and salt</w:t>
      </w:r>
      <w:r w:rsidR="00B56B0B">
        <w:rPr>
          <w:rFonts w:ascii="Georgia" w:hAnsi="Georgia" w:cstheme="majorHAnsi"/>
          <w:color w:val="444444"/>
        </w:rPr>
        <w:t>,</w:t>
      </w:r>
      <w:r>
        <w:rPr>
          <w:rFonts w:ascii="Georgia" w:hAnsi="Georgia" w:cstheme="majorHAnsi"/>
          <w:color w:val="444444"/>
        </w:rPr>
        <w:t xml:space="preserve"> stir gently. Let stand for 15 minutes. Add filling to pie pastry and dot with cut butter. With second pastry, gently roll and cut to fit 9-in pie plate. Slit small lines on top pastry for ventilation or create cut outs before laying on top of filling. Flute edge of pie plate with bottom pastry. Brush top pie crust with egg wash and sprinkle with granulated sugar. Bake for 20 minutes on a lower oven rack. Reduce heat to 350</w:t>
      </w:r>
      <w:r w:rsidR="00B56B0B">
        <w:rPr>
          <w:rFonts w:ascii="Georgia" w:hAnsi="Georgia" w:cstheme="majorHAnsi"/>
          <w:color w:val="444444"/>
        </w:rPr>
        <w:t>,</w:t>
      </w:r>
      <w:r>
        <w:rPr>
          <w:rFonts w:ascii="Georgia" w:hAnsi="Georgia" w:cstheme="majorHAnsi"/>
          <w:color w:val="444444"/>
        </w:rPr>
        <w:t xml:space="preserve"> bake 10 minutes more. Cover edges loosely with foil to prevent burning. Return to lower rack of oven</w:t>
      </w:r>
      <w:r w:rsidR="00B56B0B">
        <w:rPr>
          <w:rFonts w:ascii="Georgia" w:hAnsi="Georgia" w:cstheme="majorHAnsi"/>
          <w:color w:val="444444"/>
        </w:rPr>
        <w:t>,</w:t>
      </w:r>
      <w:r>
        <w:rPr>
          <w:rFonts w:ascii="Georgia" w:hAnsi="Georgia" w:cstheme="majorHAnsi"/>
          <w:color w:val="444444"/>
        </w:rPr>
        <w:t xml:space="preserve"> bake 15-20 minutes longer, until blueberries are bubbly and beginning to burst.  ENJOY!</w:t>
      </w:r>
    </w:p>
    <w:p w14:paraId="6E32D1D9" w14:textId="77777777" w:rsidR="002D63CE" w:rsidRDefault="002D63CE" w:rsidP="002D63CE">
      <w:pPr>
        <w:pStyle w:val="recipe-directionsitem"/>
        <w:shd w:val="clear" w:color="auto" w:fill="FFFFFF"/>
        <w:spacing w:beforeAutospacing="0" w:after="300" w:afterAutospacing="0"/>
        <w:ind w:left="720"/>
        <w:rPr>
          <w:rFonts w:ascii="Georgia" w:hAnsi="Georgia" w:cstheme="majorHAnsi"/>
          <w:color w:val="444444"/>
        </w:rPr>
      </w:pPr>
    </w:p>
    <w:p w14:paraId="677CF7EF" w14:textId="5DCF2106" w:rsidR="002D63CE" w:rsidRPr="002D63CE" w:rsidRDefault="002D63CE" w:rsidP="002D63CE">
      <w:pPr>
        <w:pStyle w:val="recipe-directionsitem"/>
        <w:shd w:val="clear" w:color="auto" w:fill="FFFFFF"/>
        <w:spacing w:beforeAutospacing="0" w:after="300" w:afterAutospacing="0"/>
        <w:ind w:left="720"/>
        <w:rPr>
          <w:rFonts w:ascii="Georgia" w:hAnsi="Georgia" w:cstheme="majorHAnsi"/>
          <w:color w:val="444444"/>
        </w:rPr>
      </w:pPr>
      <w:r>
        <w:rPr>
          <w:rFonts w:ascii="Georgia" w:hAnsi="Georgia" w:cstheme="majorHAnsi"/>
          <w:b/>
          <w:bCs/>
          <w:color w:val="444444"/>
          <w:sz w:val="28"/>
          <w:szCs w:val="28"/>
        </w:rPr>
        <w:t>Blueberry Jam</w:t>
      </w:r>
    </w:p>
    <w:p w14:paraId="404086EF" w14:textId="77777777" w:rsidR="002D63CE" w:rsidRDefault="002D63CE" w:rsidP="002D63CE">
      <w:pPr>
        <w:pStyle w:val="NoSpacing"/>
        <w:rPr>
          <w:rFonts w:ascii="Georgia" w:hAnsi="Georgia"/>
        </w:rPr>
      </w:pPr>
      <w:r>
        <w:tab/>
      </w:r>
      <w:r>
        <w:rPr>
          <w:rFonts w:ascii="Georgia" w:hAnsi="Georgia"/>
        </w:rPr>
        <w:t>8 C WHFF fresh blueberries</w:t>
      </w:r>
    </w:p>
    <w:p w14:paraId="06854303" w14:textId="77777777" w:rsidR="002D63CE" w:rsidRDefault="002D63CE" w:rsidP="002D63CE">
      <w:pPr>
        <w:pStyle w:val="NoSpacing"/>
        <w:rPr>
          <w:rFonts w:ascii="Georgia" w:hAnsi="Georgia"/>
        </w:rPr>
      </w:pPr>
      <w:r>
        <w:rPr>
          <w:rFonts w:ascii="Georgia" w:hAnsi="Georgia"/>
        </w:rPr>
        <w:tab/>
        <w:t>2 TBSP lemon juice</w:t>
      </w:r>
    </w:p>
    <w:p w14:paraId="416888CE" w14:textId="77777777" w:rsidR="002D63CE" w:rsidRDefault="002D63CE" w:rsidP="002D63CE">
      <w:pPr>
        <w:pStyle w:val="NoSpacing"/>
        <w:rPr>
          <w:rFonts w:ascii="Georgia" w:hAnsi="Georgia"/>
        </w:rPr>
      </w:pPr>
      <w:r>
        <w:rPr>
          <w:rFonts w:ascii="Georgia" w:hAnsi="Georgia"/>
        </w:rPr>
        <w:tab/>
        <w:t>1 package powdered fruit pectin (1.34 oz)</w:t>
      </w:r>
    </w:p>
    <w:p w14:paraId="625521F2" w14:textId="77777777" w:rsidR="002D63CE" w:rsidRDefault="002D63CE" w:rsidP="002D63CE">
      <w:pPr>
        <w:pStyle w:val="NoSpacing"/>
        <w:rPr>
          <w:rFonts w:ascii="Georgia" w:hAnsi="Georgia"/>
        </w:rPr>
      </w:pPr>
      <w:r>
        <w:rPr>
          <w:rFonts w:ascii="Georgia" w:hAnsi="Georgia"/>
        </w:rPr>
        <w:tab/>
        <w:t>7 C granulated sugar</w:t>
      </w:r>
    </w:p>
    <w:p w14:paraId="77043C51" w14:textId="77777777" w:rsidR="002D63CE" w:rsidRDefault="002D63CE" w:rsidP="002D63CE">
      <w:pPr>
        <w:pStyle w:val="recipe-directionsitem"/>
        <w:shd w:val="clear" w:color="auto" w:fill="FFFFFF"/>
        <w:spacing w:beforeAutospacing="0" w:after="300" w:afterAutospacing="0"/>
        <w:ind w:left="720"/>
        <w:rPr>
          <w:rFonts w:ascii="Georgia" w:hAnsi="Georgia" w:cstheme="majorHAnsi"/>
          <w:color w:val="444444"/>
        </w:rPr>
      </w:pPr>
      <w:r>
        <w:rPr>
          <w:rFonts w:ascii="Georgia" w:hAnsi="Georgia" w:cstheme="majorHAnsi"/>
          <w:color w:val="444444"/>
        </w:rPr>
        <w:t xml:space="preserve">Mash WHFF blueberries and transfer to a Dutch oven. Add lemon juice and stir in pectin. Bring to a boil over high heat, stir constantly. Stir in sugar and return to a boil. Boil for 1 minute, stirring constantly. Remove from heat, skim off foam. Pour into separate jam jars and allow to cool to room temperature, about 1 hour. Cover and let stand overnight or until set, no longer than 24 hours. Refrigerate for up to 3 weeks or freeze for up to 12 months. Enjoy! </w:t>
      </w:r>
    </w:p>
    <w:p w14:paraId="1A061A1E" w14:textId="77777777" w:rsidR="00E65624" w:rsidRDefault="00E65624"/>
    <w:sectPr w:rsidR="00E6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CE"/>
    <w:rsid w:val="002D63CE"/>
    <w:rsid w:val="00B56B0B"/>
    <w:rsid w:val="00E6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9E20"/>
  <w15:chartTrackingRefBased/>
  <w15:docId w15:val="{927E57D8-86E0-436B-B041-6980DD72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CE"/>
    <w:pPr>
      <w:spacing w:after="0" w:line="240" w:lineRule="auto"/>
    </w:pPr>
    <w:rPr>
      <w:sz w:val="24"/>
      <w:szCs w:val="24"/>
    </w:rPr>
  </w:style>
  <w:style w:type="paragraph" w:customStyle="1" w:styleId="recipe-directionsitem">
    <w:name w:val="recipe-directions__item"/>
    <w:basedOn w:val="Normal"/>
    <w:rsid w:val="002D6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7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2</cp:revision>
  <cp:lastPrinted>2021-07-12T18:03:00Z</cp:lastPrinted>
  <dcterms:created xsi:type="dcterms:W3CDTF">2021-07-12T18:00:00Z</dcterms:created>
  <dcterms:modified xsi:type="dcterms:W3CDTF">2021-07-12T18:05:00Z</dcterms:modified>
</cp:coreProperties>
</file>